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96" w:rsidRDefault="00213E96" w:rsidP="00DF3727">
      <w:pPr>
        <w:rPr>
          <w:b/>
          <w:color w:val="1F497D"/>
          <w:sz w:val="28"/>
          <w:szCs w:val="28"/>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9"/>
      </w:tblGrid>
      <w:tr w:rsidR="00657873" w:rsidRPr="00622DF5" w:rsidTr="00657873">
        <w:trPr>
          <w:tblCellSpacing w:w="15" w:type="dxa"/>
        </w:trPr>
        <w:tc>
          <w:tcPr>
            <w:tcW w:w="5000" w:type="pct"/>
            <w:vAlign w:val="center"/>
            <w:hideMark/>
          </w:tcPr>
          <w:p w:rsidR="00657873" w:rsidRPr="00622DF5" w:rsidRDefault="00622DF5" w:rsidP="0026628A">
            <w:pPr>
              <w:spacing w:after="0" w:line="240" w:lineRule="auto"/>
              <w:rPr>
                <w:rFonts w:ascii="Times New Roman" w:eastAsia="Times New Roman" w:hAnsi="Times New Roman"/>
                <w:sz w:val="28"/>
                <w:szCs w:val="24"/>
                <w:lang w:eastAsia="ru-RU"/>
              </w:rPr>
            </w:pPr>
            <w:hyperlink r:id="rId4" w:history="1">
              <w:r w:rsidR="00657873" w:rsidRPr="00622DF5">
                <w:rPr>
                  <w:rFonts w:ascii="Times New Roman" w:eastAsia="Times New Roman" w:hAnsi="Times New Roman"/>
                  <w:color w:val="0000FF"/>
                  <w:sz w:val="28"/>
                  <w:szCs w:val="24"/>
                  <w:u w:val="single"/>
                  <w:lang w:eastAsia="ru-RU"/>
                </w:rPr>
                <w:t xml:space="preserve"> «Роль семьи в развитии ребенка»</w:t>
              </w:r>
            </w:hyperlink>
            <w:r w:rsidR="00657873" w:rsidRPr="00622DF5">
              <w:rPr>
                <w:rFonts w:ascii="Times New Roman" w:eastAsia="Times New Roman" w:hAnsi="Times New Roman"/>
                <w:sz w:val="28"/>
                <w:szCs w:val="24"/>
                <w:lang w:eastAsia="ru-RU"/>
              </w:rPr>
              <w:t xml:space="preserve"> </w:t>
            </w:r>
          </w:p>
        </w:tc>
      </w:tr>
    </w:tbl>
    <w:p w:rsidR="00657873" w:rsidRPr="00657873" w:rsidRDefault="00657873" w:rsidP="00657873">
      <w:pPr>
        <w:spacing w:after="0" w:line="240" w:lineRule="auto"/>
        <w:rPr>
          <w:rFonts w:ascii="Times New Roman" w:eastAsia="Times New Roman" w:hAnsi="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657873" w:rsidRPr="00657873" w:rsidTr="00657873">
        <w:trPr>
          <w:tblCellSpacing w:w="15" w:type="dxa"/>
        </w:trPr>
        <w:tc>
          <w:tcPr>
            <w:tcW w:w="0" w:type="auto"/>
            <w:hideMark/>
          </w:tcPr>
          <w:p w:rsidR="00657873" w:rsidRPr="00657873" w:rsidRDefault="00657873" w:rsidP="00657873">
            <w:pPr>
              <w:spacing w:after="0" w:line="240" w:lineRule="auto"/>
              <w:rPr>
                <w:rFonts w:ascii="Times New Roman" w:eastAsia="Times New Roman" w:hAnsi="Times New Roman"/>
                <w:sz w:val="24"/>
                <w:szCs w:val="24"/>
                <w:lang w:eastAsia="ru-RU"/>
              </w:rPr>
            </w:pPr>
          </w:p>
        </w:tc>
      </w:tr>
      <w:tr w:rsidR="00657873" w:rsidRPr="00622DF5" w:rsidTr="00657873">
        <w:trPr>
          <w:tblCellSpacing w:w="15" w:type="dxa"/>
        </w:trPr>
        <w:tc>
          <w:tcPr>
            <w:tcW w:w="0" w:type="auto"/>
            <w:hideMark/>
          </w:tcPr>
          <w:p w:rsidR="00622DF5" w:rsidRDefault="00657873" w:rsidP="0026628A">
            <w:pPr>
              <w:spacing w:before="100" w:beforeAutospacing="1" w:after="100" w:afterAutospacing="1" w:line="240" w:lineRule="auto"/>
              <w:jc w:val="both"/>
              <w:rPr>
                <w:rFonts w:ascii="Times New Roman" w:eastAsia="Times New Roman" w:hAnsi="Times New Roman"/>
                <w:sz w:val="28"/>
                <w:szCs w:val="24"/>
                <w:lang w:eastAsia="ru-RU"/>
              </w:rPr>
            </w:pPr>
            <w:r w:rsidRPr="00622DF5">
              <w:rPr>
                <w:rFonts w:ascii="Times New Roman" w:eastAsia="Times New Roman" w:hAnsi="Times New Roman"/>
                <w:sz w:val="28"/>
                <w:szCs w:val="24"/>
                <w:lang w:eastAsia="ru-RU"/>
              </w:rPr>
              <w:br/>
              <w:t>От трех до шести ребенок напоминает нам ларчик, который открывается непросто. В нем столько спрятано возможностей, что нам и не перечесть. И от нас, взрослых зависит как эти возможности, способности ребенка будут развиваться.</w:t>
            </w:r>
            <w:r w:rsidRPr="00622DF5">
              <w:rPr>
                <w:rFonts w:ascii="Times New Roman" w:eastAsia="Times New Roman" w:hAnsi="Times New Roman"/>
                <w:sz w:val="28"/>
                <w:szCs w:val="24"/>
                <w:lang w:eastAsia="ru-RU"/>
              </w:rPr>
              <w:br/>
              <w:t xml:space="preserve">Многие родители считают, что если ребенок  посещает детский сад,  то развитие и обучение  должны полностью обеспечить сотрудники детского сада.  Опыт показывает, что никакое самое хорошее дошкольное учреждение не могут полностью заменить семейное воспитание.  Воспитатели отлично знают, в каких семьях  занимаются с детьми, а в каких нет. Специально организованные занятия  многое дают детям: знания, умения, навыки.  Но если занятиями ребенка не интересуются дома, не поощряют усердия и прилежания, ребенок тоже начинает относиться к ним пренебрежительно, не стремится работать лучше, исправлять ошибки.  Некоторых детей такое невнимание родителей обижает, они замыкаются, перестают быть искренними и откровенными. Наоборот, интерес родителей к делам дошкольника придает особое значение всем достижениям ребенка. </w:t>
            </w:r>
            <w:r w:rsidRPr="00622DF5">
              <w:rPr>
                <w:rFonts w:ascii="Times New Roman" w:eastAsia="Times New Roman" w:hAnsi="Times New Roman"/>
                <w:sz w:val="28"/>
                <w:szCs w:val="24"/>
                <w:lang w:eastAsia="ru-RU"/>
              </w:rPr>
              <w:br/>
              <w:t>Практика показала, что ребенку многое удается, если он воспитывается в доброжелательной атмосфере, если он доверяет взрослому. Активность в обучении он проявляет в том случае, если взрослый с первых дней сумеет стать для него помощником, наставником, а  не контролером. Критика и раздражения взрослого мешают познанию, ребенок начинает бояться задавать вопросы.</w:t>
            </w:r>
          </w:p>
          <w:p w:rsidR="00622DF5" w:rsidRDefault="00622DF5" w:rsidP="0026628A">
            <w:pPr>
              <w:spacing w:before="100" w:beforeAutospacing="1" w:after="100" w:afterAutospacing="1"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657873" w:rsidRPr="00622DF5">
              <w:rPr>
                <w:rFonts w:ascii="Times New Roman" w:eastAsia="Times New Roman" w:hAnsi="Times New Roman"/>
                <w:sz w:val="28"/>
                <w:szCs w:val="24"/>
                <w:lang w:eastAsia="ru-RU"/>
              </w:rPr>
              <w:t>Есть родители, которые стремятся, как можно раньше начать знакомство с буквами, цифрами. Это не правильно.  Раннее развитие не в коей мере не тождественно раннему обучению: оно не должно сводиться к стремлению напичкать малыша разнообразной и бессмысленной для него информацией. Гораздо важнее развивать у ребенка, в первую очередь умения рассуждать, оценивать, воспринимать и т.д.  Именно родителям, имеющим возможность общаться с ребенком лицом к лицу, принадлежит исключительная роль в развитии ребенка.</w:t>
            </w:r>
          </w:p>
          <w:p w:rsidR="00622DF5" w:rsidRDefault="00657873" w:rsidP="0026628A">
            <w:pPr>
              <w:spacing w:before="100" w:beforeAutospacing="1" w:after="100" w:afterAutospacing="1" w:line="240" w:lineRule="auto"/>
              <w:jc w:val="both"/>
              <w:rPr>
                <w:rFonts w:ascii="Times New Roman" w:eastAsia="Times New Roman" w:hAnsi="Times New Roman"/>
                <w:sz w:val="28"/>
                <w:szCs w:val="24"/>
                <w:lang w:eastAsia="ru-RU"/>
              </w:rPr>
            </w:pPr>
            <w:r w:rsidRPr="00622DF5">
              <w:rPr>
                <w:rFonts w:ascii="Times New Roman" w:eastAsia="Times New Roman" w:hAnsi="Times New Roman"/>
                <w:sz w:val="28"/>
                <w:szCs w:val="24"/>
                <w:lang w:eastAsia="ru-RU"/>
              </w:rPr>
              <w:t>Ребенок готов к тому, чтоб его развивали с самого первого дня своего рождения. Несмотря на то, что ребенок такой беспомощный, маленький, его поучительный мир начинается уже с первой вашей улыбки. Вот в этот самый момент и нужно задуматься над тем, что этого малыша спустя несколько лет, ждет большая, школьная жизнь. Наступит для него очень ответственное время. Надо постепенно его к этому подготавливать.  До трех лет родители и ребенок эмоционально общаются, ребенок узнает, что такое хорошо и что такое плохо.</w:t>
            </w:r>
          </w:p>
          <w:p w:rsidR="00622DF5" w:rsidRDefault="00622DF5" w:rsidP="0026628A">
            <w:pPr>
              <w:spacing w:before="100" w:beforeAutospacing="1" w:after="100" w:afterAutospacing="1"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 xml:space="preserve"> </w:t>
            </w:r>
            <w:r w:rsidR="00657873" w:rsidRPr="00622DF5">
              <w:rPr>
                <w:rFonts w:ascii="Times New Roman" w:eastAsia="Times New Roman" w:hAnsi="Times New Roman"/>
                <w:sz w:val="28"/>
                <w:szCs w:val="24"/>
                <w:lang w:eastAsia="ru-RU"/>
              </w:rPr>
              <w:t xml:space="preserve">Развитие познавательной сферы происходит во время </w:t>
            </w:r>
            <w:r>
              <w:rPr>
                <w:rFonts w:ascii="Times New Roman" w:eastAsia="Times New Roman" w:hAnsi="Times New Roman"/>
                <w:sz w:val="28"/>
                <w:szCs w:val="24"/>
                <w:lang w:eastAsia="ru-RU"/>
              </w:rPr>
              <w:t>общения ребенка со взрослыми. Наприме</w:t>
            </w:r>
            <w:r w:rsidR="00657873" w:rsidRPr="00622DF5">
              <w:rPr>
                <w:rFonts w:ascii="Times New Roman" w:eastAsia="Times New Roman" w:hAnsi="Times New Roman"/>
                <w:sz w:val="28"/>
                <w:szCs w:val="24"/>
                <w:lang w:eastAsia="ru-RU"/>
              </w:rPr>
              <w:t xml:space="preserve">р, когда мама с ребенком идет по </w:t>
            </w:r>
            <w:proofErr w:type="gramStart"/>
            <w:r w:rsidR="00657873" w:rsidRPr="00622DF5">
              <w:rPr>
                <w:rFonts w:ascii="Times New Roman" w:eastAsia="Times New Roman" w:hAnsi="Times New Roman"/>
                <w:sz w:val="28"/>
                <w:szCs w:val="24"/>
                <w:lang w:eastAsia="ru-RU"/>
              </w:rPr>
              <w:t>улице  и</w:t>
            </w:r>
            <w:proofErr w:type="gramEnd"/>
            <w:r w:rsidR="00657873" w:rsidRPr="00622DF5">
              <w:rPr>
                <w:rFonts w:ascii="Times New Roman" w:eastAsia="Times New Roman" w:hAnsi="Times New Roman"/>
                <w:sz w:val="28"/>
                <w:szCs w:val="24"/>
                <w:lang w:eastAsia="ru-RU"/>
              </w:rPr>
              <w:t xml:space="preserve"> спрашивает: «Смотри, вон роза. Она какая? Какие у нее лепестки?»  И вместе с ребенком это обсуждает, проговаривает. А потом говорит: «А вот ромашка. Она какая? А что у них общего с розой, чем они отличаются?» Вот такая  беседа лучшая подготовка к школе. Начиная с трехлетнего возраста, обсуждайте с ребенком природу, животных, читайте сказки, смотрите вместе фильмы и обсуждайте их с ребенком. «Кто из героев тебе понравился? Кто нет? Почему?» Пока ребенок маленький взрослый сам объясняет свою симпатию и антипатию к тому или иному герою. В 3-4 года можно задавать наводящие вопросы по поводу услышанного, увиденного: «Про что сказка? Что делают герои? Плохой или хороший персонаж?» И т.д.  Таким образом, вы развиваете у своего малыша память, внимание, речь. Вы подготавливаете его к умению пересказывать.  Задавайте ребенку больше вопросов: «Почему мы стали теплее одеваться? Зачем нам нужны шапки и сапоги?» и т.д. </w:t>
            </w:r>
            <w:r w:rsidR="00657873" w:rsidRPr="00622DF5">
              <w:rPr>
                <w:rFonts w:ascii="Times New Roman" w:eastAsia="Times New Roman" w:hAnsi="Times New Roman"/>
                <w:sz w:val="28"/>
                <w:szCs w:val="24"/>
                <w:lang w:eastAsia="ru-RU"/>
              </w:rPr>
              <w:br/>
              <w:t>Дети 5-6 лет сами по себе великие «почемучки»  вы только  должны успевать отвечать на них. Самое главное на каждый вопрос находить более или менее возможный ответ. Не говорите «Не знаю». Это порождает равнодушие.  Обязательно интересуйтесь о том, чем ребенок занимался в детском саду, с кем играл, с кем ссорился и почему? В какие игры играл, чем занимался на занятиях? И это не просто любопытство – это и есть развитие познавательной сферы. Отвечая на ваши вопросы или рассуждая вместе с вами, ребенок тренирует память, внимание, учится думать, рассуждать, а самое главное учится слушать, что формирует его произвольность. Много читайте ребенку, если даже он сам умеет читать, т.к. не одно и тоже прочитать самому или воспринимать информацию на слух. Слуховая память ребенка в школе будет очень даже кстати.</w:t>
            </w:r>
          </w:p>
          <w:p w:rsidR="00657873" w:rsidRPr="00622DF5" w:rsidRDefault="00657873" w:rsidP="0026628A">
            <w:pPr>
              <w:spacing w:before="100" w:beforeAutospacing="1" w:after="100" w:afterAutospacing="1" w:line="240" w:lineRule="auto"/>
              <w:jc w:val="both"/>
              <w:rPr>
                <w:rFonts w:ascii="Times New Roman" w:eastAsia="Times New Roman" w:hAnsi="Times New Roman"/>
                <w:sz w:val="28"/>
                <w:szCs w:val="24"/>
                <w:lang w:eastAsia="ru-RU"/>
              </w:rPr>
            </w:pPr>
            <w:r w:rsidRPr="00622DF5">
              <w:rPr>
                <w:rFonts w:ascii="Times New Roman" w:eastAsia="Times New Roman" w:hAnsi="Times New Roman"/>
                <w:sz w:val="28"/>
                <w:szCs w:val="24"/>
                <w:lang w:eastAsia="ru-RU"/>
              </w:rPr>
              <w:t>И еще, очень важный момент – это то, как вы реагируете на своего ребенка, каким вы его видите, как оцениваете его успехи и неудачи.  Детям как воздух, просто необходима уверенность в том, что вы в него верите. Что вы уверенны в его способностях и возможностях.  Это дает сильный толчок для формирования самоуверенности, самоуважения. В дальнейшем ребенку это пригодится для самоутверждения в школе. Поэтому чаще хвалите своего малыша за какой-нибудь даже  маленький положительный момент в его деятельности. При неудачах не ругайте, не говорите какой он бестолковый, он и сам это чувствует. Его надо поддержать: «У тебя сейчас не получилось, но если ты попробуешь еще, то все получится. Я в этом уверен».</w:t>
            </w:r>
            <w:r w:rsidRPr="00622DF5">
              <w:rPr>
                <w:rFonts w:ascii="Times New Roman" w:eastAsia="Times New Roman" w:hAnsi="Times New Roman"/>
                <w:sz w:val="28"/>
                <w:szCs w:val="24"/>
                <w:lang w:eastAsia="ru-RU"/>
              </w:rPr>
              <w:br/>
              <w:t>Психологами доказано, что любовь, забота, ласка – это жизненные основные потребности ребенка. Никогда, ни при каких условиях у него не должно возникать сомнений в расположении родителей, в своей психологической защищенности. Эта потребность удовлетворяется, когда вы сообщаете ребенку, что он вам дорог, нужен, любим. Делать это можно разными способами: ласковыми прикосновениями, улыбкой, словами: «Я очень скучала по тебе, пока была на работе», «Я очень люблю тебя» и т.д.</w:t>
            </w:r>
            <w:r w:rsidRPr="00622DF5">
              <w:rPr>
                <w:rFonts w:ascii="Times New Roman" w:eastAsia="Times New Roman" w:hAnsi="Times New Roman"/>
                <w:sz w:val="28"/>
                <w:szCs w:val="24"/>
                <w:lang w:eastAsia="ru-RU"/>
              </w:rPr>
              <w:br/>
            </w:r>
            <w:r w:rsidRPr="00622DF5">
              <w:rPr>
                <w:rFonts w:ascii="Times New Roman" w:eastAsia="Times New Roman" w:hAnsi="Times New Roman"/>
                <w:sz w:val="28"/>
                <w:szCs w:val="24"/>
                <w:lang w:eastAsia="ru-RU"/>
              </w:rPr>
              <w:lastRenderedPageBreak/>
              <w:t>Любите своего ребенка любым: неталантливым, неудачливым, взрослым. Общаясь с ним, радуйтесь, потому, что ребенок – это праздник, который пока еще с вами.</w:t>
            </w:r>
          </w:p>
        </w:tc>
      </w:tr>
    </w:tbl>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lastRenderedPageBreak/>
        <w:t>В семье появился малыш. Всем хочется, чтобы он был самым умным, здоровым, красивым, учился с интересом, радостью, старанием. Но все ли вы сделали для того, чтобы ребенок был готов к этому? Достаточно ли разви</w:t>
      </w:r>
      <w:r w:rsidRPr="00622DF5">
        <w:rPr>
          <w:rFonts w:ascii="Times New Roman" w:hAnsi="Times New Roman"/>
          <w:sz w:val="28"/>
          <w:szCs w:val="24"/>
        </w:rPr>
        <w:softHyphen/>
        <w:t>та его речь? Ведь от этого зависят его успехи в усвоении абсолютно всех предметов школьной программы!</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Порою умственно и психически нормально развива</w:t>
      </w:r>
      <w:r w:rsidRPr="00622DF5">
        <w:rPr>
          <w:rFonts w:ascii="Times New Roman" w:hAnsi="Times New Roman"/>
          <w:sz w:val="28"/>
          <w:szCs w:val="24"/>
        </w:rPr>
        <w:softHyphen/>
        <w:t>ющиеся дети испытывают трудности в овладении речью. Этому есть несколько причин: ребенок много болеет и часто отсутствует в детском саду, совсем не посещает дошкольное учреждение и т. д. С такими детьми, как правило, требуется индивидуальная работа. И в этом большую помощь своим детям могут оказать родители. В настоящее время существует масса популярной лите</w:t>
      </w:r>
      <w:r w:rsidRPr="00622DF5">
        <w:rPr>
          <w:rFonts w:ascii="Times New Roman" w:hAnsi="Times New Roman"/>
          <w:sz w:val="28"/>
          <w:szCs w:val="24"/>
        </w:rPr>
        <w:softHyphen/>
        <w:t>ратуры, которая дает возможность родителям органи</w:t>
      </w:r>
      <w:r w:rsidRPr="00622DF5">
        <w:rPr>
          <w:rFonts w:ascii="Times New Roman" w:hAnsi="Times New Roman"/>
          <w:sz w:val="28"/>
          <w:szCs w:val="24"/>
        </w:rPr>
        <w:softHyphen/>
        <w:t>зовать занятия с ребенком дома.</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На что же следует обращать внимание в организа</w:t>
      </w:r>
      <w:r w:rsidRPr="00622DF5">
        <w:rPr>
          <w:rFonts w:ascii="Times New Roman" w:hAnsi="Times New Roman"/>
          <w:sz w:val="28"/>
          <w:szCs w:val="24"/>
        </w:rPr>
        <w:softHyphen/>
        <w:t>ции домашних занятий? Как правильно помочь ребен</w:t>
      </w:r>
      <w:r w:rsidRPr="00622DF5">
        <w:rPr>
          <w:rFonts w:ascii="Times New Roman" w:hAnsi="Times New Roman"/>
          <w:sz w:val="28"/>
          <w:szCs w:val="24"/>
        </w:rPr>
        <w:softHyphen/>
        <w:t>ку? Что зависит от вас, родителей? На эти вопросы мы попытаемся ответить далее.</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w:t>
      </w:r>
      <w:r w:rsidRPr="00622DF5">
        <w:rPr>
          <w:rFonts w:ascii="Times New Roman" w:hAnsi="Times New Roman"/>
          <w:sz w:val="28"/>
          <w:szCs w:val="24"/>
        </w:rPr>
        <w:softHyphen/>
        <w:t>ние верхних зубов по отношению к нижним и др. Что</w:t>
      </w:r>
      <w:r w:rsidRPr="00622DF5">
        <w:rPr>
          <w:rFonts w:ascii="Times New Roman" w:hAnsi="Times New Roman"/>
          <w:sz w:val="28"/>
          <w:szCs w:val="24"/>
        </w:rPr>
        <w:softHyphen/>
        <w:t>бы предупредить дефекты речи, очень важно следить за состоянием и развитием зубочелюстной системы, вов</w:t>
      </w:r>
      <w:r w:rsidRPr="00622DF5">
        <w:rPr>
          <w:rFonts w:ascii="Times New Roman" w:hAnsi="Times New Roman"/>
          <w:sz w:val="28"/>
          <w:szCs w:val="24"/>
        </w:rPr>
        <w:softHyphen/>
        <w:t>ремя обращаться за советами к стоматологу, устранять дефекты, лечить зубы.</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w:t>
      </w:r>
      <w:r w:rsidRPr="00622DF5">
        <w:rPr>
          <w:rFonts w:ascii="Times New Roman" w:hAnsi="Times New Roman"/>
          <w:sz w:val="28"/>
          <w:szCs w:val="24"/>
        </w:rPr>
        <w:softHyphen/>
        <w:t>ша речь, отдельные слова, звуки, ребенок начинает и</w:t>
      </w:r>
      <w:r w:rsidRPr="00622DF5">
        <w:rPr>
          <w:rFonts w:ascii="Times New Roman" w:hAnsi="Times New Roman"/>
          <w:i/>
          <w:iCs/>
          <w:sz w:val="28"/>
          <w:szCs w:val="24"/>
        </w:rPr>
        <w:t xml:space="preserve"> </w:t>
      </w:r>
      <w:r w:rsidRPr="00622DF5">
        <w:rPr>
          <w:rFonts w:ascii="Times New Roman" w:hAnsi="Times New Roman"/>
          <w:sz w:val="28"/>
          <w:szCs w:val="24"/>
        </w:rPr>
        <w:t>сам произносить их. Даже жри незначительном сниже</w:t>
      </w:r>
      <w:r w:rsidRPr="00622DF5">
        <w:rPr>
          <w:rFonts w:ascii="Times New Roman" w:hAnsi="Times New Roman"/>
          <w:sz w:val="28"/>
          <w:szCs w:val="24"/>
        </w:rPr>
        <w:softHyphen/>
        <w:t>нии слуха он лишается возможности нормально воспри</w:t>
      </w:r>
      <w:r w:rsidRPr="00622DF5">
        <w:rPr>
          <w:rFonts w:ascii="Times New Roman" w:hAnsi="Times New Roman"/>
          <w:sz w:val="28"/>
          <w:szCs w:val="24"/>
        </w:rPr>
        <w:softHyphen/>
        <w:t>нимать речь. Поэтому родителям очень важно обращать, внимание на развитие слуха малыша. Необходимо обе</w:t>
      </w:r>
      <w:r w:rsidRPr="00622DF5">
        <w:rPr>
          <w:rFonts w:ascii="Times New Roman" w:hAnsi="Times New Roman"/>
          <w:sz w:val="28"/>
          <w:szCs w:val="24"/>
        </w:rPr>
        <w:softHyphen/>
        <w:t>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w:t>
      </w:r>
      <w:r w:rsidRPr="00622DF5">
        <w:rPr>
          <w:rFonts w:ascii="Times New Roman" w:hAnsi="Times New Roman"/>
          <w:sz w:val="28"/>
          <w:szCs w:val="24"/>
        </w:rPr>
        <w:softHyphen/>
        <w:t>менно лечить их, и не домашними средствами, а в ме</w:t>
      </w:r>
      <w:r w:rsidRPr="00622DF5">
        <w:rPr>
          <w:rFonts w:ascii="Times New Roman" w:hAnsi="Times New Roman"/>
          <w:sz w:val="28"/>
          <w:szCs w:val="24"/>
        </w:rPr>
        <w:softHyphen/>
        <w:t>дицинских учреждениях.</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lastRenderedPageBreak/>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Взрослые должны помочь ребенку овладеть правиль</w:t>
      </w:r>
      <w:r w:rsidRPr="00622DF5">
        <w:rPr>
          <w:rFonts w:ascii="Times New Roman" w:hAnsi="Times New Roman"/>
          <w:sz w:val="28"/>
          <w:szCs w:val="24"/>
        </w:rPr>
        <w:softHyphen/>
        <w:t>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w:t>
      </w:r>
      <w:r w:rsidRPr="00622DF5">
        <w:rPr>
          <w:rFonts w:ascii="Times New Roman" w:hAnsi="Times New Roman"/>
          <w:sz w:val="28"/>
          <w:szCs w:val="24"/>
        </w:rPr>
        <w:softHyphen/>
        <w:t xml:space="preserve">ционного аппарата ему еще не доступны (например, в 2—3 года учить правильно произносить шипящие, звук </w:t>
      </w:r>
      <w:r w:rsidRPr="00622DF5">
        <w:rPr>
          <w:rFonts w:ascii="Times New Roman" w:hAnsi="Times New Roman"/>
          <w:b/>
          <w:bCs/>
          <w:sz w:val="28"/>
          <w:szCs w:val="24"/>
        </w:rPr>
        <w:t>р</w:t>
      </w:r>
      <w:r w:rsidRPr="00622DF5">
        <w:rPr>
          <w:rFonts w:ascii="Times New Roman" w:hAnsi="Times New Roman"/>
          <w:sz w:val="28"/>
          <w:szCs w:val="24"/>
        </w:rPr>
        <w:t>), читать художественные произведения, предназначен</w:t>
      </w:r>
      <w:r w:rsidRPr="00622DF5">
        <w:rPr>
          <w:rFonts w:ascii="Times New Roman" w:hAnsi="Times New Roman"/>
          <w:sz w:val="28"/>
          <w:szCs w:val="24"/>
        </w:rPr>
        <w:softHyphen/>
        <w:t>ные детям школьного возраста.</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Ребенок овладевает речью по подражанию. Поэтому очень важно, чтобы взрослые следили за своим произ</w:t>
      </w:r>
      <w:r w:rsidRPr="00622DF5">
        <w:rPr>
          <w:rFonts w:ascii="Times New Roman" w:hAnsi="Times New Roman"/>
          <w:sz w:val="28"/>
          <w:szCs w:val="24"/>
        </w:rPr>
        <w:softHyphen/>
        <w:t>ношением, говорили не торопясь, четко произносили все звуки и слова.</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Нередко причиной неправильного произношения зву</w:t>
      </w:r>
      <w:r w:rsidRPr="00622DF5">
        <w:rPr>
          <w:rFonts w:ascii="Times New Roman" w:hAnsi="Times New Roman"/>
          <w:sz w:val="28"/>
          <w:szCs w:val="24"/>
        </w:rPr>
        <w:softHyphen/>
        <w:t>ков является подражание ребенком дефектной речи взрос</w:t>
      </w:r>
      <w:r w:rsidRPr="00622DF5">
        <w:rPr>
          <w:rFonts w:ascii="Times New Roman" w:hAnsi="Times New Roman"/>
          <w:sz w:val="28"/>
          <w:szCs w:val="24"/>
        </w:rPr>
        <w:softHyphen/>
        <w:t>лых, старших братьев, сестер, товарищей, с которыми малыш часто общается.</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Родителям стоит обратить внимание и на то, что</w:t>
      </w:r>
      <w:r w:rsidRPr="00622DF5">
        <w:rPr>
          <w:rFonts w:ascii="Times New Roman" w:hAnsi="Times New Roman"/>
          <w:i/>
          <w:iCs/>
          <w:sz w:val="28"/>
          <w:szCs w:val="24"/>
        </w:rPr>
        <w:t xml:space="preserve"> </w:t>
      </w:r>
      <w:r w:rsidRPr="00622DF5">
        <w:rPr>
          <w:rFonts w:ascii="Times New Roman" w:hAnsi="Times New Roman"/>
          <w:sz w:val="28"/>
          <w:szCs w:val="24"/>
        </w:rPr>
        <w:t>в общении с ребенком, особенно в раннем и младшем до</w:t>
      </w:r>
      <w:r w:rsidRPr="00622DF5">
        <w:rPr>
          <w:rFonts w:ascii="Times New Roman" w:hAnsi="Times New Roman"/>
          <w:sz w:val="28"/>
          <w:szCs w:val="24"/>
        </w:rPr>
        <w:softHyphen/>
        <w:t>школьном возрасте, нельзя «подделываться» под детс</w:t>
      </w:r>
      <w:r w:rsidRPr="00622DF5">
        <w:rPr>
          <w:rFonts w:ascii="Times New Roman" w:hAnsi="Times New Roman"/>
          <w:sz w:val="28"/>
          <w:szCs w:val="24"/>
        </w:rPr>
        <w:softHyphen/>
        <w:t>кую речь, произносить слова искаженно, употреблять вместо общепринятых слов усеченные слова или звуко</w:t>
      </w:r>
      <w:r w:rsidRPr="00622DF5">
        <w:rPr>
          <w:rFonts w:ascii="Times New Roman" w:hAnsi="Times New Roman"/>
          <w:sz w:val="28"/>
          <w:szCs w:val="24"/>
        </w:rPr>
        <w:softHyphen/>
        <w:t>подражания («</w:t>
      </w:r>
      <w:proofErr w:type="spellStart"/>
      <w:r w:rsidRPr="00622DF5">
        <w:rPr>
          <w:rFonts w:ascii="Times New Roman" w:hAnsi="Times New Roman"/>
          <w:sz w:val="28"/>
          <w:szCs w:val="24"/>
        </w:rPr>
        <w:t>бибика</w:t>
      </w:r>
      <w:proofErr w:type="spellEnd"/>
      <w:r w:rsidRPr="00622DF5">
        <w:rPr>
          <w:rFonts w:ascii="Times New Roman" w:hAnsi="Times New Roman"/>
          <w:sz w:val="28"/>
          <w:szCs w:val="24"/>
        </w:rPr>
        <w:t>», «</w:t>
      </w:r>
      <w:proofErr w:type="spellStart"/>
      <w:r w:rsidRPr="00622DF5">
        <w:rPr>
          <w:rFonts w:ascii="Times New Roman" w:hAnsi="Times New Roman"/>
          <w:sz w:val="28"/>
          <w:szCs w:val="24"/>
        </w:rPr>
        <w:t>ляля</w:t>
      </w:r>
      <w:proofErr w:type="spellEnd"/>
      <w:r w:rsidRPr="00622DF5">
        <w:rPr>
          <w:rFonts w:ascii="Times New Roman" w:hAnsi="Times New Roman"/>
          <w:sz w:val="28"/>
          <w:szCs w:val="24"/>
        </w:rPr>
        <w:t>» и т.д.), сюсюкать. Это будет лишь тормозить усвоение звуков, задерживать сво</w:t>
      </w:r>
      <w:r w:rsidRPr="00622DF5">
        <w:rPr>
          <w:rFonts w:ascii="Times New Roman" w:hAnsi="Times New Roman"/>
          <w:sz w:val="28"/>
          <w:szCs w:val="24"/>
        </w:rPr>
        <w:softHyphen/>
        <w:t>евременное овладение словарем. Не способствует разви</w:t>
      </w:r>
      <w:r w:rsidRPr="00622DF5">
        <w:rPr>
          <w:rFonts w:ascii="Times New Roman" w:hAnsi="Times New Roman"/>
          <w:sz w:val="28"/>
          <w:szCs w:val="24"/>
        </w:rPr>
        <w:softHyphen/>
        <w:t>тию речи ребенка частое употребление слов с уменьши</w:t>
      </w:r>
      <w:r w:rsidRPr="00622DF5">
        <w:rPr>
          <w:rFonts w:ascii="Times New Roman" w:hAnsi="Times New Roman"/>
          <w:sz w:val="28"/>
          <w:szCs w:val="24"/>
        </w:rPr>
        <w:softHyphen/>
        <w:t xml:space="preserve">тельными или ласкательными суффиксами, а также слов, недоступных для его понимания или сложных в </w:t>
      </w:r>
      <w:proofErr w:type="spellStart"/>
      <w:r w:rsidRPr="00622DF5">
        <w:rPr>
          <w:rFonts w:ascii="Times New Roman" w:hAnsi="Times New Roman"/>
          <w:sz w:val="28"/>
          <w:szCs w:val="24"/>
        </w:rPr>
        <w:t>звуко</w:t>
      </w:r>
      <w:proofErr w:type="spellEnd"/>
      <w:r w:rsidRPr="00622DF5">
        <w:rPr>
          <w:rFonts w:ascii="Times New Roman" w:hAnsi="Times New Roman"/>
          <w:sz w:val="28"/>
          <w:szCs w:val="24"/>
        </w:rPr>
        <w:t>-слоговом отношении. Если ваш ребенок неправиль</w:t>
      </w:r>
      <w:r w:rsidRPr="00622DF5">
        <w:rPr>
          <w:rFonts w:ascii="Times New Roman" w:hAnsi="Times New Roman"/>
          <w:sz w:val="28"/>
          <w:szCs w:val="24"/>
        </w:rPr>
        <w:softHyphen/>
        <w:t>но произносит какие-либо звуки, слова, фразы, не сле</w:t>
      </w:r>
      <w:r w:rsidRPr="00622DF5">
        <w:rPr>
          <w:rFonts w:ascii="Times New Roman" w:hAnsi="Times New Roman"/>
          <w:sz w:val="28"/>
          <w:szCs w:val="24"/>
        </w:rPr>
        <w:softHyphen/>
        <w:t>дует передразнивать его, смеяться или, наоборот, хва</w:t>
      </w:r>
      <w:r w:rsidRPr="00622DF5">
        <w:rPr>
          <w:rFonts w:ascii="Times New Roman" w:hAnsi="Times New Roman"/>
          <w:sz w:val="28"/>
          <w:szCs w:val="24"/>
        </w:rPr>
        <w:softHyphen/>
        <w:t>лить. Также нельзя требовать правильного произношения звуков в тот период жизни малыша, когда этот процесс не закончен.</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xml:space="preserve">Некоторые недостатки в речи детей возможно устранить только при помощи специалистов, учителей-логопедов. Но ряд недостатков устранить легко, и доступно это не только воспитателю, 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w:t>
      </w:r>
      <w:r w:rsidRPr="00622DF5">
        <w:rPr>
          <w:rFonts w:ascii="Times New Roman" w:hAnsi="Times New Roman"/>
          <w:sz w:val="28"/>
          <w:szCs w:val="24"/>
        </w:rPr>
        <w:lastRenderedPageBreak/>
        <w:t>надо под</w:t>
      </w:r>
      <w:r w:rsidRPr="00622DF5">
        <w:rPr>
          <w:rFonts w:ascii="Times New Roman" w:hAnsi="Times New Roman"/>
          <w:sz w:val="28"/>
          <w:szCs w:val="24"/>
        </w:rPr>
        <w:softHyphen/>
        <w:t>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Занимаясь с ребенком дома, читая ему книгу, рассматривая иллюстрации, родители нередко предлагают ему ответить на вопросы по содержанию текста, пере</w:t>
      </w:r>
      <w:r w:rsidRPr="00622DF5">
        <w:rPr>
          <w:rFonts w:ascii="Times New Roman" w:hAnsi="Times New Roman"/>
          <w:sz w:val="28"/>
          <w:szCs w:val="24"/>
        </w:rPr>
        <w:softHyphen/>
        <w:t xml:space="preserve">дать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возможность закончить высказывание, а затем указать на ошибки, дать образец. 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время подготовится к рассказу. Тогда малыш получит правильную информацию, увидит в лице взрослого интересного для себя собеседника и в дальнейшем будет стремиться к общению с ним. </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Ребенок успешнее овладевает речью, когда с ним занимаются не только в дошкольном учреждении, но и в семье. Поэтому необходимо родителям соблюдать и выполнять основные рекомендации.</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xml:space="preserve">  Чтобы научиться четко и правильно произносить звуки, слова, ребенок должен, прежде всего, слышать их. Слуху принадлежит важная роль в овладении речью, в правильном и своевременном усвоении звуков. Поэтому родителям необходимо оберегать его от сильных постоянных звуковых воздействий, а при заболеваниях органов слуха обеспечивать своевременное лечение.</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xml:space="preserve">  Родителям следует беречь еще не окрепший голосовой аппарат ребенка: не допускать чрезмерно громкой речи, особенно в холодную погоду, приучать ребенка дышать через нос, предупреждать хронический насморк.</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lastRenderedPageBreak/>
        <w:t xml:space="preserve">  Очень важно, чтобы взрослые при разговоре с малышом, следили за своим произношением, говорили с ним не торопясь, четко произносили все звуки и слова. Если дома постоянно говорят громко, торопливо, раздражительным тоном, то и речь малыша будет такой же.</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xml:space="preserve">  Нельзя ругать малыша за его плохую речь и требовать, чтобы он немедленно и верно повторил нужное слово. Часто это ведет к тому, что малыш старается вообще не употреблять какие-то слова, заменяя их другими. Или вообще отказывается говорить, замыкается в себе. Исправлять ошибки надо в тактичном, доброжелательном тоне.</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xml:space="preserve">  Необходимо обязательно выслушивать малыша до конца, когда он делиться своими впечатлениями об увиденном, создавая такие условия, чтобы он испытывал удовлетворение от общения со взрослыми.</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xml:space="preserve">  Общаясь с детьми, мы не только расширяем их кругозор, обогащаем их словарный запас, давая понятия тем или иным явлениям, но и устанавливаем с ними духовную близость. Очень часто мы заняты своими делами, не отвечаем на вопросы наших « почемучек» или отделываемся однословными ответами. Ребенок, не получивший ответы на свои вопросы, будет искать их в другом месте, у других людей. И через некоторое время, когда Вам захочется, чтобы ребенок был с вами откровенен, Вы поймете, что контакт с ним уже утерян. Находите время для общения со своими детьми. Пусть Ваша речь будет для них эталоном.</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xml:space="preserve">  Ребенок с хорошо развитой речью легко вступает в разговор с окружающими, он может понятно выражать свои мысли, желания, задавать вопросы, делиться впечатлениями. И, наоборот, неясная речь ребенка весьма затрудняет его взаимоотношения с окружающими. Поэтому необходимо, чтобы дети как можно раньше хорошо овладели родной речью. Наиболее качественную помощь окажут своим детям те родители, которые постараются соблюдать следующие правила:</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Поощряйте любые попытки малыша говорить;</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Говорите с малышом медленно, короткими фразами, пользуйтесь правильным русским языком, не переходите на « детский язык» сами и не разрешайте делать этого другим взрослым;</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xml:space="preserve">·        Каждый день читайте малышу, ни в коем случае не показывайте своей досады и нежелания, если ребенок попросит Вас почитать; не раздражайтесь, если придется читать много раз одну и ту же книгу, которую особенно </w:t>
      </w:r>
      <w:r w:rsidRPr="00622DF5">
        <w:rPr>
          <w:rFonts w:ascii="Times New Roman" w:hAnsi="Times New Roman"/>
          <w:sz w:val="28"/>
          <w:szCs w:val="24"/>
        </w:rPr>
        <w:lastRenderedPageBreak/>
        <w:t>полюбил Ваш малыш; радуйтесь, что он – уже книголюб и имеет собственные пристрастия;</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Не поправляйте речь ребенка, просто повторите ту же фразу правильно;</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Поощряйте любопытство, стремление задавать вопросы, для этого отвечайте на каждый детский вопрос;</w:t>
      </w:r>
    </w:p>
    <w:p w:rsidR="00657873" w:rsidRPr="00622DF5" w:rsidRDefault="00657873" w:rsidP="0026628A">
      <w:pPr>
        <w:jc w:val="both"/>
        <w:rPr>
          <w:rFonts w:ascii="Times New Roman" w:hAnsi="Times New Roman"/>
          <w:sz w:val="28"/>
          <w:szCs w:val="24"/>
        </w:rPr>
      </w:pPr>
      <w:r w:rsidRPr="00622DF5">
        <w:rPr>
          <w:rFonts w:ascii="Times New Roman" w:hAnsi="Times New Roman"/>
          <w:sz w:val="28"/>
          <w:szCs w:val="24"/>
        </w:rPr>
        <w:t>·        Не сравнивайте малыша ни с какими другими детьми.</w:t>
      </w:r>
    </w:p>
    <w:p w:rsidR="00657873" w:rsidRPr="00622DF5" w:rsidRDefault="00657873" w:rsidP="0026628A">
      <w:pPr>
        <w:pStyle w:val="a6"/>
        <w:jc w:val="both"/>
        <w:rPr>
          <w:b/>
          <w:sz w:val="28"/>
        </w:rPr>
      </w:pPr>
      <w:r w:rsidRPr="00622DF5">
        <w:rPr>
          <w:b/>
          <w:sz w:val="28"/>
        </w:rPr>
        <w:t>При этом нельзя забывать элементарные принципы обучения:</w:t>
      </w:r>
    </w:p>
    <w:p w:rsidR="00657873" w:rsidRPr="00622DF5" w:rsidRDefault="00657873" w:rsidP="0026628A">
      <w:pPr>
        <w:pStyle w:val="a6"/>
        <w:jc w:val="both"/>
        <w:rPr>
          <w:sz w:val="28"/>
        </w:rPr>
      </w:pPr>
      <w:r w:rsidRPr="00622DF5">
        <w:rPr>
          <w:sz w:val="28"/>
        </w:rPr>
        <w:t xml:space="preserve">- Обучающий может научить обучаемого, если сам владеет материалом. Вы должны быть образцом для подражания. </w:t>
      </w:r>
    </w:p>
    <w:p w:rsidR="00657873" w:rsidRPr="00622DF5" w:rsidRDefault="00657873" w:rsidP="0026628A">
      <w:pPr>
        <w:pStyle w:val="a6"/>
        <w:jc w:val="both"/>
        <w:rPr>
          <w:sz w:val="28"/>
        </w:rPr>
      </w:pPr>
      <w:r w:rsidRPr="00622DF5">
        <w:rPr>
          <w:sz w:val="28"/>
        </w:rPr>
        <w:t xml:space="preserve">- Принуждать ребёнка заниматься нельзя. Занятия дадут наилучший результат при сочетании разных приёмов обучения. </w:t>
      </w:r>
    </w:p>
    <w:p w:rsidR="00657873" w:rsidRPr="00622DF5" w:rsidRDefault="00657873" w:rsidP="0026628A">
      <w:pPr>
        <w:pStyle w:val="a6"/>
        <w:jc w:val="both"/>
        <w:rPr>
          <w:sz w:val="28"/>
        </w:rPr>
      </w:pPr>
      <w:r w:rsidRPr="00622DF5">
        <w:rPr>
          <w:sz w:val="28"/>
        </w:rPr>
        <w:t xml:space="preserve">- Ребёнок должен учиться, играя. </w:t>
      </w:r>
    </w:p>
    <w:p w:rsidR="00657873" w:rsidRPr="00622DF5" w:rsidRDefault="00657873" w:rsidP="0026628A">
      <w:pPr>
        <w:pStyle w:val="a6"/>
        <w:jc w:val="both"/>
        <w:rPr>
          <w:sz w:val="28"/>
        </w:rPr>
      </w:pPr>
      <w:r w:rsidRPr="00622DF5">
        <w:rPr>
          <w:sz w:val="28"/>
        </w:rPr>
        <w:t xml:space="preserve">В сотворчестве – Родители – ребёнок – логопед – мы сможем добиться многого: научить отличать правильное произношение от дефектного, контролировать собственное произношение и оценивать качество звуков, различать звуки на слух и воспроизводить их правильно. </w:t>
      </w:r>
    </w:p>
    <w:p w:rsidR="00213E96" w:rsidRPr="00622DF5" w:rsidRDefault="00213E96">
      <w:pPr>
        <w:rPr>
          <w:sz w:val="32"/>
          <w:szCs w:val="28"/>
        </w:rPr>
      </w:pPr>
    </w:p>
    <w:sectPr w:rsidR="00213E96" w:rsidRPr="00622DF5" w:rsidSect="00180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F3727"/>
    <w:rsid w:val="000D7921"/>
    <w:rsid w:val="00180DE2"/>
    <w:rsid w:val="00213E96"/>
    <w:rsid w:val="002167FB"/>
    <w:rsid w:val="0026628A"/>
    <w:rsid w:val="002C06D8"/>
    <w:rsid w:val="004F6EA7"/>
    <w:rsid w:val="00622DF5"/>
    <w:rsid w:val="00657873"/>
    <w:rsid w:val="007C63CB"/>
    <w:rsid w:val="00897A00"/>
    <w:rsid w:val="008C38E8"/>
    <w:rsid w:val="00A03883"/>
    <w:rsid w:val="00A76009"/>
    <w:rsid w:val="00A87399"/>
    <w:rsid w:val="00B83103"/>
    <w:rsid w:val="00C9668F"/>
    <w:rsid w:val="00DA31C7"/>
    <w:rsid w:val="00DF3727"/>
    <w:rsid w:val="00EC0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2E76E8-67DA-4541-BD5C-9A2942A1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DE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66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9668F"/>
    <w:rPr>
      <w:rFonts w:ascii="Tahoma" w:hAnsi="Tahoma" w:cs="Tahoma"/>
      <w:sz w:val="16"/>
      <w:szCs w:val="16"/>
    </w:rPr>
  </w:style>
  <w:style w:type="character" w:styleId="a5">
    <w:name w:val="Hyperlink"/>
    <w:basedOn w:val="a0"/>
    <w:uiPriority w:val="99"/>
    <w:semiHidden/>
    <w:unhideWhenUsed/>
    <w:rsid w:val="00657873"/>
    <w:rPr>
      <w:color w:val="0000FF"/>
      <w:u w:val="single"/>
    </w:rPr>
  </w:style>
  <w:style w:type="character" w:customStyle="1" w:styleId="small">
    <w:name w:val="small"/>
    <w:basedOn w:val="a0"/>
    <w:rsid w:val="00657873"/>
  </w:style>
  <w:style w:type="paragraph" w:styleId="a6">
    <w:name w:val="Normal (Web)"/>
    <w:basedOn w:val="a"/>
    <w:uiPriority w:val="99"/>
    <w:unhideWhenUsed/>
    <w:rsid w:val="0065787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45070">
      <w:bodyDiv w:val="1"/>
      <w:marLeft w:val="0"/>
      <w:marRight w:val="0"/>
      <w:marTop w:val="0"/>
      <w:marBottom w:val="0"/>
      <w:divBdr>
        <w:top w:val="none" w:sz="0" w:space="0" w:color="auto"/>
        <w:left w:val="none" w:sz="0" w:space="0" w:color="auto"/>
        <w:bottom w:val="none" w:sz="0" w:space="0" w:color="auto"/>
        <w:right w:val="none" w:sz="0" w:space="0" w:color="auto"/>
      </w:divBdr>
    </w:div>
    <w:div w:id="556282949">
      <w:bodyDiv w:val="1"/>
      <w:marLeft w:val="0"/>
      <w:marRight w:val="0"/>
      <w:marTop w:val="0"/>
      <w:marBottom w:val="0"/>
      <w:divBdr>
        <w:top w:val="none" w:sz="0" w:space="0" w:color="auto"/>
        <w:left w:val="none" w:sz="0" w:space="0" w:color="auto"/>
        <w:bottom w:val="none" w:sz="0" w:space="0" w:color="auto"/>
        <w:right w:val="none" w:sz="0" w:space="0" w:color="auto"/>
      </w:divBdr>
    </w:div>
    <w:div w:id="719747689">
      <w:bodyDiv w:val="1"/>
      <w:marLeft w:val="0"/>
      <w:marRight w:val="0"/>
      <w:marTop w:val="0"/>
      <w:marBottom w:val="0"/>
      <w:divBdr>
        <w:top w:val="none" w:sz="0" w:space="0" w:color="auto"/>
        <w:left w:val="none" w:sz="0" w:space="0" w:color="auto"/>
        <w:bottom w:val="none" w:sz="0" w:space="0" w:color="auto"/>
        <w:right w:val="none" w:sz="0" w:space="0" w:color="auto"/>
      </w:divBdr>
    </w:div>
    <w:div w:id="843932026">
      <w:bodyDiv w:val="1"/>
      <w:marLeft w:val="0"/>
      <w:marRight w:val="0"/>
      <w:marTop w:val="0"/>
      <w:marBottom w:val="0"/>
      <w:divBdr>
        <w:top w:val="none" w:sz="0" w:space="0" w:color="auto"/>
        <w:left w:val="none" w:sz="0" w:space="0" w:color="auto"/>
        <w:bottom w:val="none" w:sz="0" w:space="0" w:color="auto"/>
        <w:right w:val="none" w:sz="0" w:space="0" w:color="auto"/>
      </w:divBdr>
    </w:div>
    <w:div w:id="868684222">
      <w:bodyDiv w:val="1"/>
      <w:marLeft w:val="0"/>
      <w:marRight w:val="0"/>
      <w:marTop w:val="0"/>
      <w:marBottom w:val="0"/>
      <w:divBdr>
        <w:top w:val="none" w:sz="0" w:space="0" w:color="auto"/>
        <w:left w:val="none" w:sz="0" w:space="0" w:color="auto"/>
        <w:bottom w:val="none" w:sz="0" w:space="0" w:color="auto"/>
        <w:right w:val="none" w:sz="0" w:space="0" w:color="auto"/>
      </w:divBdr>
    </w:div>
    <w:div w:id="1515607804">
      <w:bodyDiv w:val="1"/>
      <w:marLeft w:val="0"/>
      <w:marRight w:val="0"/>
      <w:marTop w:val="0"/>
      <w:marBottom w:val="0"/>
      <w:divBdr>
        <w:top w:val="none" w:sz="0" w:space="0" w:color="auto"/>
        <w:left w:val="none" w:sz="0" w:space="0" w:color="auto"/>
        <w:bottom w:val="none" w:sz="0" w:space="0" w:color="auto"/>
        <w:right w:val="none" w:sz="0" w:space="0" w:color="auto"/>
      </w:divBdr>
    </w:div>
    <w:div w:id="20389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shkolnik.ru/pedagogika/8303-rol-se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2304</Words>
  <Characters>13135</Characters>
  <Application>Microsoft Office Word</Application>
  <DocSecurity>0</DocSecurity>
  <Lines>109</Lines>
  <Paragraphs>30</Paragraphs>
  <ScaleCrop>false</ScaleCrop>
  <Company>Microsoft</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CatswiLL</cp:lastModifiedBy>
  <cp:revision>5</cp:revision>
  <dcterms:created xsi:type="dcterms:W3CDTF">2014-10-14T13:30:00Z</dcterms:created>
  <dcterms:modified xsi:type="dcterms:W3CDTF">2016-03-13T16:22:00Z</dcterms:modified>
</cp:coreProperties>
</file>